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0FE35" w14:textId="77777777" w:rsidR="004369D9" w:rsidRPr="004369D9" w:rsidRDefault="004369D9" w:rsidP="00444A6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9D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A689C1" wp14:editId="36FF8A5B">
            <wp:extent cx="10795" cy="10795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9D9">
        <w:rPr>
          <w:rFonts w:ascii="Times New Roman" w:eastAsia="Times New Roman" w:hAnsi="Times New Roman" w:cs="Times New Roman"/>
          <w:color w:val="323232"/>
          <w:sz w:val="23"/>
          <w:szCs w:val="23"/>
          <w:shd w:val="clear" w:color="auto" w:fill="EEF0F2"/>
        </w:rPr>
        <w:t> </w:t>
      </w:r>
      <w:r w:rsidRPr="004369D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6B855A" wp14:editId="2BE77B54">
            <wp:extent cx="10795" cy="10795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4E45D" w14:textId="16CCE8B4" w:rsidR="004369D9" w:rsidRPr="004369D9" w:rsidRDefault="004369D9" w:rsidP="00444A67">
      <w:pPr>
        <w:bidi/>
        <w:spacing w:after="150" w:line="360" w:lineRule="atLeast"/>
        <w:rPr>
          <w:rFonts w:ascii="Times New Roman" w:eastAsia="Times New Roman" w:hAnsi="Times New Roman" w:cs="Times New Roman"/>
          <w:color w:val="323232"/>
          <w:sz w:val="36"/>
          <w:szCs w:val="36"/>
        </w:rPr>
      </w:pPr>
    </w:p>
    <w:p w14:paraId="053F787A" w14:textId="77777777" w:rsidR="00570870" w:rsidRDefault="00570870" w:rsidP="00570870">
      <w:pPr>
        <w:bidi/>
        <w:spacing w:after="150" w:line="240" w:lineRule="auto"/>
        <w:outlineLvl w:val="0"/>
        <w:rPr>
          <w:rFonts w:ascii="inherit" w:eastAsia="Times New Roman" w:hAnsi="inherit" w:cs="Times New Roman"/>
          <w:color w:val="323232"/>
          <w:kern w:val="36"/>
          <w:sz w:val="69"/>
          <w:szCs w:val="69"/>
          <w:rtl/>
        </w:rPr>
      </w:pPr>
    </w:p>
    <w:p w14:paraId="0F03C451" w14:textId="63E28CC6" w:rsidR="004369D9" w:rsidRPr="004369D9" w:rsidRDefault="004369D9" w:rsidP="00570870">
      <w:pPr>
        <w:bidi/>
        <w:spacing w:after="150" w:line="240" w:lineRule="auto"/>
        <w:outlineLvl w:val="0"/>
        <w:rPr>
          <w:rFonts w:ascii="inherit" w:eastAsia="Times New Roman" w:hAnsi="inherit" w:cs="Times New Roman"/>
          <w:color w:val="323232"/>
          <w:kern w:val="36"/>
          <w:sz w:val="69"/>
          <w:szCs w:val="69"/>
        </w:rPr>
      </w:pPr>
      <w:r w:rsidRPr="004369D9">
        <w:rPr>
          <w:rFonts w:ascii="inherit" w:eastAsia="Times New Roman" w:hAnsi="inherit" w:cs="Times New Roman"/>
          <w:color w:val="323232"/>
          <w:kern w:val="36"/>
          <w:sz w:val="69"/>
          <w:szCs w:val="69"/>
          <w:rtl/>
        </w:rPr>
        <w:t>تحويل عرض بوربوينت إلى فيديو</w:t>
      </w:r>
    </w:p>
    <w:p w14:paraId="709F31B7" w14:textId="6640CC84" w:rsidR="004369D9" w:rsidRPr="004369D9" w:rsidRDefault="004369D9" w:rsidP="00444A67">
      <w:pPr>
        <w:bidi/>
        <w:spacing w:after="0" w:line="240" w:lineRule="auto"/>
        <w:textAlignment w:val="center"/>
        <w:rPr>
          <w:rFonts w:ascii="Times New Roman" w:eastAsia="Times New Roman" w:hAnsi="Times New Roman" w:cs="Times New Roman"/>
          <w:color w:val="888888"/>
          <w:sz w:val="20"/>
          <w:szCs w:val="20"/>
        </w:rPr>
      </w:pPr>
    </w:p>
    <w:p w14:paraId="26433D5B" w14:textId="77777777" w:rsidR="004369D9" w:rsidRPr="004369D9" w:rsidRDefault="004369D9" w:rsidP="00444A67">
      <w:pPr>
        <w:bidi/>
        <w:spacing w:after="0" w:line="240" w:lineRule="auto"/>
        <w:rPr>
          <w:rFonts w:ascii="Times New Roman" w:eastAsia="Times New Roman" w:hAnsi="Times New Roman" w:cs="Times New Roman"/>
          <w:color w:val="888888"/>
          <w:sz w:val="20"/>
          <w:szCs w:val="20"/>
        </w:rPr>
      </w:pPr>
      <w:r w:rsidRPr="004369D9">
        <w:rPr>
          <w:rFonts w:ascii="Times New Roman" w:eastAsia="Times New Roman" w:hAnsi="Times New Roman" w:cs="Times New Roman"/>
          <w:color w:val="888888"/>
          <w:sz w:val="20"/>
          <w:szCs w:val="20"/>
        </w:rPr>
        <w:t> </w:t>
      </w:r>
    </w:p>
    <w:p w14:paraId="628F8583" w14:textId="3813264A" w:rsidR="004369D9" w:rsidRPr="004369D9" w:rsidRDefault="004369D9" w:rsidP="00444A67">
      <w:pPr>
        <w:bidi/>
        <w:spacing w:after="150" w:line="240" w:lineRule="auto"/>
        <w:rPr>
          <w:rFonts w:ascii="Times New Roman" w:eastAsia="Times New Roman" w:hAnsi="Times New Roman" w:cs="Times New Roman"/>
          <w:color w:val="323232"/>
          <w:sz w:val="27"/>
          <w:szCs w:val="27"/>
        </w:rPr>
      </w:pP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  <w:rtl/>
        </w:rPr>
        <w:t>الخطوات التفصيلية لتحويل عرض البوربوينت إلى فيديو</w:t>
      </w:r>
    </w:p>
    <w:p w14:paraId="3701D5CC" w14:textId="77777777" w:rsidR="004369D9" w:rsidRPr="004369D9" w:rsidRDefault="004369D9" w:rsidP="00444A67">
      <w:pPr>
        <w:bidi/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olor w:val="323232"/>
          <w:sz w:val="36"/>
          <w:szCs w:val="36"/>
        </w:rPr>
      </w:pPr>
      <w:r w:rsidRPr="004369D9">
        <w:rPr>
          <w:rFonts w:ascii="inherit" w:eastAsia="Times New Roman" w:hAnsi="inherit" w:cs="Times New Roman"/>
          <w:b/>
          <w:bCs/>
          <w:color w:val="323232"/>
          <w:sz w:val="36"/>
          <w:szCs w:val="36"/>
          <w:rtl/>
        </w:rPr>
        <w:t>أسباب تدفعك إلى تحويل عرض بوربوينت إلى فيديو</w:t>
      </w:r>
    </w:p>
    <w:p w14:paraId="5C73B977" w14:textId="77777777" w:rsidR="004369D9" w:rsidRPr="004369D9" w:rsidRDefault="004369D9" w:rsidP="00444A67">
      <w:pPr>
        <w:bidi/>
        <w:spacing w:after="150" w:line="240" w:lineRule="auto"/>
        <w:rPr>
          <w:rFonts w:ascii="Times New Roman" w:eastAsia="Times New Roman" w:hAnsi="Times New Roman" w:cs="Times New Roman"/>
          <w:color w:val="323232"/>
          <w:sz w:val="27"/>
          <w:szCs w:val="27"/>
        </w:rPr>
      </w:pP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  <w:rtl/>
        </w:rPr>
        <w:t>إذا كنت تتساءل عن الأسباب التي قد تدفعك إلى تحويل عرضك التقديمي إلى فيديو فإليك بعض أبرز هذه الأسباب التي ستدفعك إلى استخدام هذه الطريقة بشكل دائم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</w:rPr>
        <w:t>:</w:t>
      </w:r>
    </w:p>
    <w:p w14:paraId="13D95319" w14:textId="77777777" w:rsidR="004369D9" w:rsidRPr="004369D9" w:rsidRDefault="004369D9" w:rsidP="00444A67">
      <w:pPr>
        <w:numPr>
          <w:ilvl w:val="1"/>
          <w:numId w:val="4"/>
        </w:numPr>
        <w:bidi/>
        <w:spacing w:before="100" w:beforeAutospacing="1" w:after="100" w:afterAutospacing="1" w:line="240" w:lineRule="auto"/>
        <w:ind w:left="1290"/>
        <w:rPr>
          <w:rFonts w:ascii="Times New Roman" w:eastAsia="Times New Roman" w:hAnsi="Times New Roman" w:cs="Times New Roman"/>
          <w:color w:val="323232"/>
          <w:sz w:val="27"/>
          <w:szCs w:val="27"/>
        </w:rPr>
      </w:pP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  <w:rtl/>
        </w:rPr>
        <w:t>يمكنك عرض الفيديو على جمهور أوسع من خلال مشاركته على اليوتيوب والمنصات الأخرى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</w:rPr>
        <w:t>.</w:t>
      </w:r>
    </w:p>
    <w:p w14:paraId="13559FA1" w14:textId="77777777" w:rsidR="004369D9" w:rsidRPr="004369D9" w:rsidRDefault="004369D9" w:rsidP="00444A67">
      <w:pPr>
        <w:numPr>
          <w:ilvl w:val="1"/>
          <w:numId w:val="4"/>
        </w:numPr>
        <w:bidi/>
        <w:spacing w:before="100" w:beforeAutospacing="1" w:after="100" w:afterAutospacing="1" w:line="240" w:lineRule="auto"/>
        <w:ind w:left="1290"/>
        <w:rPr>
          <w:rFonts w:ascii="Times New Roman" w:eastAsia="Times New Roman" w:hAnsi="Times New Roman" w:cs="Times New Roman"/>
          <w:color w:val="323232"/>
          <w:sz w:val="27"/>
          <w:szCs w:val="27"/>
        </w:rPr>
      </w:pP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  <w:rtl/>
        </w:rPr>
        <w:t>لا يحتاج الجمهور إلى نسخة من برنامج بوربوينت لعرض المحتوى الذي قمت بإرساله إليهم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</w:rPr>
        <w:t>.</w:t>
      </w:r>
    </w:p>
    <w:p w14:paraId="56D9AA25" w14:textId="77777777" w:rsidR="004369D9" w:rsidRPr="004369D9" w:rsidRDefault="004369D9" w:rsidP="00444A67">
      <w:pPr>
        <w:numPr>
          <w:ilvl w:val="1"/>
          <w:numId w:val="4"/>
        </w:numPr>
        <w:bidi/>
        <w:spacing w:before="100" w:beforeAutospacing="1" w:after="100" w:afterAutospacing="1" w:line="240" w:lineRule="auto"/>
        <w:ind w:left="1290"/>
        <w:rPr>
          <w:rFonts w:ascii="Times New Roman" w:eastAsia="Times New Roman" w:hAnsi="Times New Roman" w:cs="Times New Roman"/>
          <w:color w:val="323232"/>
          <w:sz w:val="27"/>
          <w:szCs w:val="27"/>
        </w:rPr>
      </w:pP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  <w:rtl/>
        </w:rPr>
        <w:t>يمكنك نسخ الفيديو على قرص مضغوط وتقديمه للعملاء كمادة ترويجية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</w:rPr>
        <w:t>.</w:t>
      </w:r>
    </w:p>
    <w:p w14:paraId="7761324B" w14:textId="77777777" w:rsidR="004369D9" w:rsidRPr="004369D9" w:rsidRDefault="004369D9" w:rsidP="00444A67">
      <w:pPr>
        <w:numPr>
          <w:ilvl w:val="1"/>
          <w:numId w:val="4"/>
        </w:numPr>
        <w:bidi/>
        <w:spacing w:beforeAutospacing="1" w:after="100" w:afterAutospacing="1" w:line="240" w:lineRule="auto"/>
        <w:ind w:left="1290"/>
        <w:rPr>
          <w:rFonts w:ascii="Times New Roman" w:eastAsia="Times New Roman" w:hAnsi="Times New Roman" w:cs="Times New Roman"/>
          <w:color w:val="323232"/>
          <w:sz w:val="27"/>
          <w:szCs w:val="27"/>
        </w:rPr>
      </w:pP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  <w:rtl/>
        </w:rPr>
        <w:t xml:space="preserve">لن تشكل القدرة التقنية الضعيفة لجمهورك عائقًا امام إيصال رسالتك، بل يكون الفيديو </w:t>
      </w:r>
      <w:proofErr w:type="gramStart"/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  <w:rtl/>
        </w:rPr>
        <w:t>اسهل</w:t>
      </w:r>
      <w:proofErr w:type="gramEnd"/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  <w:rtl/>
        </w:rPr>
        <w:t xml:space="preserve"> للتعامل مع أصحاب الخبرة التقنية المنخفضة والذين لا يملكون أي خبرة سابقة في التعامل مع برنامج بوربوينت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</w:rPr>
        <w:t>.</w:t>
      </w:r>
      <w:hyperlink r:id="rId8" w:anchor="article-footnote-2109-1" w:history="1">
        <w:r w:rsidRPr="004369D9">
          <w:rPr>
            <w:rFonts w:ascii="Times New Roman" w:eastAsia="Times New Roman" w:hAnsi="Times New Roman" w:cs="Times New Roman"/>
            <w:b/>
            <w:bCs/>
            <w:color w:val="195FAA"/>
            <w:sz w:val="19"/>
            <w:szCs w:val="19"/>
            <w:u w:val="single"/>
          </w:rPr>
          <w:t>1</w:t>
        </w:r>
      </w:hyperlink>
    </w:p>
    <w:p w14:paraId="66D353D1" w14:textId="77777777" w:rsidR="004369D9" w:rsidRPr="004369D9" w:rsidRDefault="004369D9" w:rsidP="00444A67">
      <w:pPr>
        <w:bidi/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olor w:val="323232"/>
          <w:sz w:val="36"/>
          <w:szCs w:val="36"/>
        </w:rPr>
      </w:pPr>
      <w:r w:rsidRPr="004369D9">
        <w:rPr>
          <w:rFonts w:ascii="inherit" w:eastAsia="Times New Roman" w:hAnsi="inherit" w:cs="Times New Roman"/>
          <w:b/>
          <w:bCs/>
          <w:color w:val="323232"/>
          <w:sz w:val="36"/>
          <w:szCs w:val="36"/>
          <w:rtl/>
        </w:rPr>
        <w:t>طريقة تحويل عرض بوربوينت إلى فيديو</w:t>
      </w:r>
    </w:p>
    <w:p w14:paraId="54435A68" w14:textId="77777777" w:rsidR="004369D9" w:rsidRPr="004369D9" w:rsidRDefault="004369D9" w:rsidP="00444A67">
      <w:pPr>
        <w:bidi/>
        <w:spacing w:after="150" w:line="240" w:lineRule="auto"/>
        <w:rPr>
          <w:rFonts w:ascii="Times New Roman" w:eastAsia="Times New Roman" w:hAnsi="Times New Roman" w:cs="Times New Roman"/>
          <w:color w:val="323232"/>
          <w:sz w:val="27"/>
          <w:szCs w:val="27"/>
        </w:rPr>
      </w:pP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  <w:rtl/>
        </w:rPr>
        <w:t xml:space="preserve">الآن وبعد اطلاعك على فوائد هذه العملية كل ما عليك القيام به هو اتباع الإرشادات التالية لتحويل أي ملف بوربوينت إلى </w:t>
      </w:r>
      <w:proofErr w:type="gramStart"/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  <w:rtl/>
        </w:rPr>
        <w:t>فيديو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:</w:t>
      </w:r>
      <w:proofErr w:type="gramEnd"/>
      <w:hyperlink r:id="rId9" w:anchor="article-footnote-2109-2" w:history="1">
        <w:r w:rsidRPr="004369D9">
          <w:rPr>
            <w:rFonts w:ascii="Times New Roman" w:eastAsia="Times New Roman" w:hAnsi="Times New Roman" w:cs="Times New Roman"/>
            <w:b/>
            <w:bCs/>
            <w:color w:val="195FAA"/>
            <w:sz w:val="19"/>
            <w:szCs w:val="19"/>
            <w:u w:val="single"/>
          </w:rPr>
          <w:t>2</w:t>
        </w:r>
      </w:hyperlink>
    </w:p>
    <w:p w14:paraId="36F02DAF" w14:textId="77777777" w:rsidR="004369D9" w:rsidRPr="004369D9" w:rsidRDefault="004369D9" w:rsidP="00444A67">
      <w:pPr>
        <w:bidi/>
        <w:spacing w:after="150" w:line="240" w:lineRule="auto"/>
        <w:rPr>
          <w:rFonts w:ascii="Times New Roman" w:eastAsia="Times New Roman" w:hAnsi="Times New Roman" w:cs="Times New Roman"/>
          <w:color w:val="323232"/>
          <w:sz w:val="27"/>
          <w:szCs w:val="27"/>
        </w:rPr>
      </w:pP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  <w:rtl/>
        </w:rPr>
        <w:t>قم بتشغيل برنامج بوربوينت وافتح العرض التقديمي الذي ترغب في تحويله إلى فيديو. بعدها اضغط على خيار </w:t>
      </w:r>
      <w:r w:rsidRPr="004369D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rtl/>
        </w:rPr>
        <w:t>الملف</w:t>
      </w:r>
      <w:r w:rsidRPr="004369D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</w:rPr>
        <w:t xml:space="preserve"> File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</w:rPr>
        <w:t> 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  <w:rtl/>
        </w:rPr>
        <w:t>الموجود في الشريط العلوي، ومن القائمة المنسدلة اختر </w:t>
      </w:r>
      <w:r w:rsidRPr="004369D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rtl/>
        </w:rPr>
        <w:t>حفظ</w:t>
      </w:r>
      <w:r w:rsidRPr="004369D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</w:rPr>
        <w:t xml:space="preserve"> Save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</w:rPr>
        <w:t> (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  <w:rtl/>
        </w:rPr>
        <w:t>كما يمكنك القيام بذلك مباشرة بالضغط على أيقونة القرص الموجودة في الشريط التي تقوم بحفظ الملف مباشرة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</w:rPr>
        <w:t>).</w:t>
      </w:r>
    </w:p>
    <w:p w14:paraId="37156D9D" w14:textId="059ACD47" w:rsidR="004369D9" w:rsidRPr="004369D9" w:rsidRDefault="004369D9" w:rsidP="00444A67">
      <w:pPr>
        <w:bidi/>
        <w:spacing w:after="150" w:line="240" w:lineRule="auto"/>
        <w:rPr>
          <w:rFonts w:ascii="Times New Roman" w:eastAsia="Times New Roman" w:hAnsi="Times New Roman" w:cs="Times New Roman"/>
          <w:color w:val="323232"/>
          <w:sz w:val="27"/>
          <w:szCs w:val="27"/>
        </w:rPr>
      </w:pPr>
      <w:r w:rsidRPr="004369D9">
        <w:rPr>
          <w:rFonts w:ascii="Times New Roman" w:eastAsia="Times New Roman" w:hAnsi="Times New Roman" w:cs="Times New Roman"/>
          <w:b/>
          <w:bCs/>
          <w:color w:val="FF6900"/>
          <w:sz w:val="27"/>
          <w:szCs w:val="27"/>
          <w:rtl/>
        </w:rPr>
        <w:t>هام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</w:rPr>
        <w:br/>
      </w:r>
      <w:r w:rsidRPr="004369D9">
        <w:rPr>
          <w:rFonts w:ascii="Times New Roman" w:eastAsia="Times New Roman" w:hAnsi="Times New Roman" w:cs="Times New Roman"/>
          <w:i/>
          <w:iCs/>
          <w:color w:val="323232"/>
          <w:sz w:val="27"/>
          <w:szCs w:val="27"/>
          <w:rtl/>
        </w:rPr>
        <w:t>كافة التعليمات الواردة في هذه المقالة تخص باوربوينت 2010-2013-2016-2019 وباوربوينت في نسخة</w:t>
      </w:r>
      <w:r w:rsidRPr="004369D9">
        <w:rPr>
          <w:rFonts w:ascii="Times New Roman" w:eastAsia="Times New Roman" w:hAnsi="Times New Roman" w:cs="Times New Roman"/>
          <w:i/>
          <w:iCs/>
          <w:color w:val="323232"/>
          <w:sz w:val="27"/>
          <w:szCs w:val="27"/>
        </w:rPr>
        <w:t xml:space="preserve"> Office 365 </w:t>
      </w:r>
      <w:r w:rsidR="000E0160" w:rsidRPr="004369D9">
        <w:rPr>
          <w:rFonts w:ascii="Times New Roman" w:eastAsia="Times New Roman" w:hAnsi="Times New Roman" w:cs="Times New Roman" w:hint="cs"/>
          <w:i/>
          <w:iCs/>
          <w:color w:val="323232"/>
          <w:sz w:val="27"/>
          <w:szCs w:val="27"/>
          <w:rtl/>
        </w:rPr>
        <w:t>وباوربوينت</w:t>
      </w:r>
      <w:r w:rsidRPr="004369D9">
        <w:rPr>
          <w:rFonts w:ascii="Times New Roman" w:eastAsia="Times New Roman" w:hAnsi="Times New Roman" w:cs="Times New Roman"/>
          <w:i/>
          <w:iCs/>
          <w:color w:val="323232"/>
          <w:sz w:val="27"/>
          <w:szCs w:val="27"/>
          <w:rtl/>
        </w:rPr>
        <w:t xml:space="preserve"> الخاص بأجهزة ماك</w:t>
      </w:r>
      <w:r w:rsidRPr="004369D9">
        <w:rPr>
          <w:rFonts w:ascii="Times New Roman" w:eastAsia="Times New Roman" w:hAnsi="Times New Roman" w:cs="Times New Roman"/>
          <w:i/>
          <w:iCs/>
          <w:color w:val="323232"/>
          <w:sz w:val="27"/>
          <w:szCs w:val="27"/>
        </w:rPr>
        <w:t>.</w:t>
      </w:r>
    </w:p>
    <w:p w14:paraId="4C1AEE1C" w14:textId="77777777" w:rsidR="004369D9" w:rsidRPr="004369D9" w:rsidRDefault="004369D9" w:rsidP="000E0160">
      <w:pPr>
        <w:bidi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</w:rPr>
      </w:pPr>
      <w:r w:rsidRPr="004369D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</w:rPr>
        <w:t>Time needed: 1 minute.</w:t>
      </w:r>
    </w:p>
    <w:p w14:paraId="402D8C5A" w14:textId="77777777" w:rsidR="004369D9" w:rsidRPr="004369D9" w:rsidRDefault="004369D9" w:rsidP="00444A67">
      <w:pPr>
        <w:bidi/>
        <w:spacing w:after="150" w:line="240" w:lineRule="auto"/>
        <w:rPr>
          <w:rFonts w:ascii="Times New Roman" w:eastAsia="Times New Roman" w:hAnsi="Times New Roman" w:cs="Times New Roman"/>
          <w:color w:val="323232"/>
          <w:sz w:val="27"/>
          <w:szCs w:val="27"/>
        </w:rPr>
      </w:pPr>
      <w:r w:rsidRPr="004369D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rtl/>
        </w:rPr>
        <w:t>تحويل عرض باوربوينت إلى فيديو</w:t>
      </w:r>
    </w:p>
    <w:p w14:paraId="1019166C" w14:textId="77777777" w:rsidR="00570870" w:rsidRDefault="00570870" w:rsidP="00444A67">
      <w:pPr>
        <w:numPr>
          <w:ilvl w:val="0"/>
          <w:numId w:val="5"/>
        </w:numPr>
        <w:bidi/>
        <w:spacing w:after="150" w:line="240" w:lineRule="auto"/>
        <w:ind w:left="570"/>
        <w:rPr>
          <w:rFonts w:ascii="Times New Roman" w:eastAsia="Times New Roman" w:hAnsi="Times New Roman" w:cs="Times New Roman"/>
          <w:color w:val="323232"/>
          <w:sz w:val="27"/>
          <w:szCs w:val="27"/>
        </w:rPr>
      </w:pPr>
    </w:p>
    <w:p w14:paraId="54E84C56" w14:textId="77777777" w:rsidR="00570870" w:rsidRDefault="00570870" w:rsidP="00570870">
      <w:pPr>
        <w:numPr>
          <w:ilvl w:val="0"/>
          <w:numId w:val="5"/>
        </w:numPr>
        <w:bidi/>
        <w:spacing w:after="150" w:line="240" w:lineRule="auto"/>
        <w:ind w:left="570"/>
        <w:rPr>
          <w:rFonts w:ascii="Times New Roman" w:eastAsia="Times New Roman" w:hAnsi="Times New Roman" w:cs="Times New Roman"/>
          <w:color w:val="323232"/>
          <w:sz w:val="27"/>
          <w:szCs w:val="27"/>
        </w:rPr>
      </w:pPr>
    </w:p>
    <w:p w14:paraId="108D027F" w14:textId="77777777" w:rsidR="00570870" w:rsidRDefault="00570870" w:rsidP="00570870">
      <w:pPr>
        <w:bidi/>
        <w:spacing w:after="150" w:line="240" w:lineRule="auto"/>
        <w:ind w:left="360"/>
        <w:rPr>
          <w:rFonts w:ascii="Times New Roman" w:eastAsia="Times New Roman" w:hAnsi="Times New Roman" w:cs="Times New Roman"/>
          <w:color w:val="323232"/>
          <w:sz w:val="27"/>
          <w:szCs w:val="27"/>
          <w:rtl/>
        </w:rPr>
      </w:pPr>
    </w:p>
    <w:p w14:paraId="43D44BBD" w14:textId="77777777" w:rsidR="00570870" w:rsidRDefault="00570870" w:rsidP="00570870">
      <w:pPr>
        <w:bidi/>
        <w:spacing w:after="150" w:line="240" w:lineRule="auto"/>
        <w:ind w:left="360"/>
        <w:rPr>
          <w:rFonts w:ascii="Times New Roman" w:eastAsia="Times New Roman" w:hAnsi="Times New Roman" w:cs="Times New Roman"/>
          <w:color w:val="323232"/>
          <w:sz w:val="27"/>
          <w:szCs w:val="27"/>
          <w:rtl/>
        </w:rPr>
      </w:pPr>
    </w:p>
    <w:p w14:paraId="09E40592" w14:textId="77777777" w:rsidR="00570870" w:rsidRDefault="00570870" w:rsidP="00570870">
      <w:pPr>
        <w:bidi/>
        <w:spacing w:after="150" w:line="240" w:lineRule="auto"/>
        <w:ind w:left="360"/>
        <w:rPr>
          <w:rFonts w:ascii="Times New Roman" w:eastAsia="Times New Roman" w:hAnsi="Times New Roman" w:cs="Times New Roman"/>
          <w:color w:val="323232"/>
          <w:sz w:val="27"/>
          <w:szCs w:val="27"/>
          <w:rtl/>
        </w:rPr>
      </w:pPr>
    </w:p>
    <w:p w14:paraId="2E6E2CEB" w14:textId="426A7A56" w:rsidR="004369D9" w:rsidRPr="004369D9" w:rsidRDefault="004369D9" w:rsidP="00570870">
      <w:pPr>
        <w:bidi/>
        <w:spacing w:after="150" w:line="240" w:lineRule="auto"/>
        <w:ind w:left="360"/>
        <w:rPr>
          <w:rFonts w:ascii="Times New Roman" w:eastAsia="Times New Roman" w:hAnsi="Times New Roman" w:cs="Times New Roman"/>
          <w:color w:val="323232"/>
          <w:sz w:val="27"/>
          <w:szCs w:val="27"/>
        </w:rPr>
      </w:pP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  <w:rtl/>
        </w:rPr>
        <w:t>اضغط على تبويب </w:t>
      </w:r>
      <w:r w:rsidRPr="004369D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rtl/>
        </w:rPr>
        <w:t>ملف</w:t>
      </w:r>
      <w:r w:rsidRPr="004369D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</w:rPr>
        <w:t xml:space="preserve"> File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</w:rPr>
        <w:br/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</w:rPr>
        <w:br/>
      </w:r>
      <w:r w:rsidRPr="004369D9">
        <w:rPr>
          <w:rFonts w:ascii="Times New Roman" w:eastAsia="Times New Roman" w:hAnsi="Times New Roman" w:cs="Times New Roman"/>
          <w:noProof/>
          <w:color w:val="323232"/>
          <w:sz w:val="27"/>
          <w:szCs w:val="27"/>
        </w:rPr>
        <w:drawing>
          <wp:inline distT="0" distB="0" distL="0" distR="0" wp14:anchorId="6E4A7809" wp14:editId="39EBD97F">
            <wp:extent cx="4648200" cy="1708785"/>
            <wp:effectExtent l="0" t="0" r="0" b="5715"/>
            <wp:docPr id="5" name="Picture 5" descr="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werpoi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DED24" w14:textId="77777777" w:rsidR="004369D9" w:rsidRPr="004369D9" w:rsidRDefault="004369D9" w:rsidP="00444A67">
      <w:pPr>
        <w:numPr>
          <w:ilvl w:val="0"/>
          <w:numId w:val="5"/>
        </w:numPr>
        <w:bidi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323232"/>
          <w:sz w:val="27"/>
          <w:szCs w:val="27"/>
        </w:rPr>
      </w:pPr>
      <w:r w:rsidRPr="004369D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rtl/>
        </w:rPr>
        <w:t>إنشاء فيديو</w:t>
      </w:r>
    </w:p>
    <w:p w14:paraId="383F59A4" w14:textId="57715B86" w:rsidR="004369D9" w:rsidRPr="004369D9" w:rsidRDefault="004369D9" w:rsidP="00444A67">
      <w:pPr>
        <w:bidi/>
        <w:spacing w:after="150" w:line="240" w:lineRule="auto"/>
        <w:ind w:left="570"/>
        <w:rPr>
          <w:rFonts w:ascii="Times New Roman" w:eastAsia="Times New Roman" w:hAnsi="Times New Roman" w:cs="Times New Roman"/>
          <w:color w:val="323232"/>
          <w:sz w:val="27"/>
          <w:szCs w:val="27"/>
        </w:rPr>
      </w:pP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  <w:rtl/>
        </w:rPr>
        <w:t>سيظهر شريط أدوات جانبي. انقر على خيار </w:t>
      </w:r>
      <w:r w:rsidRPr="004369D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rtl/>
        </w:rPr>
        <w:t>تصدير</w:t>
      </w:r>
      <w:r w:rsidRPr="004369D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</w:rPr>
        <w:t xml:space="preserve"> Export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</w:rPr>
        <w:t> 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  <w:rtl/>
        </w:rPr>
        <w:t>الموجود في جزء القائمة اليمنى</w:t>
      </w:r>
      <w:r w:rsidR="005D7A62">
        <w:rPr>
          <w:rFonts w:ascii="Times New Roman" w:eastAsia="Times New Roman" w:hAnsi="Times New Roman" w:cs="Times New Roman" w:hint="cs"/>
          <w:color w:val="323232"/>
          <w:sz w:val="27"/>
          <w:szCs w:val="27"/>
          <w:rtl/>
        </w:rPr>
        <w:t xml:space="preserve"> 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  <w:rtl/>
        </w:rPr>
        <w:t>(وفي حال كنت من مستخدمي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PowerPoint 2010 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  <w:rtl/>
        </w:rPr>
        <w:t>اضغط على</w:t>
      </w:r>
      <w:r w:rsidRPr="004369D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rtl/>
        </w:rPr>
        <w:t> حفظ وإرسال</w:t>
      </w:r>
      <w:r w:rsidRPr="004369D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</w:rPr>
        <w:t xml:space="preserve"> Save &amp; Send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</w:rPr>
        <w:t>).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</w:rPr>
        <w:br/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  <w:rtl/>
        </w:rPr>
        <w:t>ستظهر الآن أمامك واجهة التصدير بمجموعة من الخيارات المختلفة، انقر على </w:t>
      </w:r>
      <w:r w:rsidRPr="004369D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rtl/>
        </w:rPr>
        <w:t>إنشاء فيديو</w:t>
      </w:r>
      <w:r w:rsidRPr="004369D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</w:rPr>
        <w:t xml:space="preserve"> Create a </w:t>
      </w:r>
      <w:r w:rsidRPr="004369D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</w:rPr>
        <w:lastRenderedPageBreak/>
        <w:t>Video.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</w:rPr>
        <w:br/>
      </w:r>
      <w:r w:rsidRPr="004369D9">
        <w:rPr>
          <w:rFonts w:ascii="Times New Roman" w:eastAsia="Times New Roman" w:hAnsi="Times New Roman" w:cs="Times New Roman"/>
          <w:noProof/>
          <w:color w:val="323232"/>
          <w:sz w:val="27"/>
          <w:szCs w:val="27"/>
        </w:rPr>
        <w:lastRenderedPageBreak/>
        <w:drawing>
          <wp:inline distT="0" distB="0" distL="0" distR="0" wp14:anchorId="2803AA17" wp14:editId="2FA0FCBD">
            <wp:extent cx="5464810" cy="5682615"/>
            <wp:effectExtent l="0" t="0" r="2540" b="0"/>
            <wp:docPr id="6" name="Picture 6" descr="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poi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10" cy="568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EC111" w14:textId="77777777" w:rsidR="004369D9" w:rsidRPr="004369D9" w:rsidRDefault="004369D9" w:rsidP="00444A67">
      <w:pPr>
        <w:numPr>
          <w:ilvl w:val="0"/>
          <w:numId w:val="5"/>
        </w:numPr>
        <w:bidi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323232"/>
          <w:sz w:val="27"/>
          <w:szCs w:val="27"/>
        </w:rPr>
      </w:pPr>
      <w:r w:rsidRPr="004369D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rtl/>
        </w:rPr>
        <w:lastRenderedPageBreak/>
        <w:t>دقة الفيديو</w:t>
      </w:r>
    </w:p>
    <w:p w14:paraId="5B2196DF" w14:textId="77777777" w:rsidR="004369D9" w:rsidRPr="004369D9" w:rsidRDefault="004369D9" w:rsidP="00444A67">
      <w:pPr>
        <w:bidi/>
        <w:spacing w:after="150" w:line="240" w:lineRule="auto"/>
        <w:ind w:left="570"/>
        <w:rPr>
          <w:rFonts w:ascii="Times New Roman" w:eastAsia="Times New Roman" w:hAnsi="Times New Roman" w:cs="Times New Roman"/>
          <w:color w:val="323232"/>
          <w:sz w:val="27"/>
          <w:szCs w:val="27"/>
        </w:rPr>
      </w:pP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  <w:rtl/>
        </w:rPr>
        <w:t>الآن عليك ملء الجانب الأيمن من الشاشة بخيارات متعددة تتعلق بالفيديو الجديد. أولها قائمة منسدلة تحتوي على خيارات تتعلق بجودة الفيديو والتي تختلف استنادًا إلى إصدار بوربوينت الذي تستخدمه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</w:rPr>
        <w:t>.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</w:rPr>
        <w:br/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</w:rPr>
        <w:br/>
      </w:r>
      <w:r w:rsidRPr="004369D9">
        <w:rPr>
          <w:rFonts w:ascii="Times New Roman" w:eastAsia="Times New Roman" w:hAnsi="Times New Roman" w:cs="Times New Roman"/>
          <w:noProof/>
          <w:color w:val="323232"/>
          <w:sz w:val="27"/>
          <w:szCs w:val="27"/>
        </w:rPr>
        <w:drawing>
          <wp:inline distT="0" distB="0" distL="0" distR="0" wp14:anchorId="4E0CA3F8" wp14:editId="55FB3B9B">
            <wp:extent cx="5562600" cy="1784985"/>
            <wp:effectExtent l="0" t="0" r="0" b="5715"/>
            <wp:docPr id="7" name="Picture 7" descr="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erpoi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5BFDB" w14:textId="77777777" w:rsidR="004369D9" w:rsidRPr="004369D9" w:rsidRDefault="004369D9" w:rsidP="00444A67">
      <w:pPr>
        <w:numPr>
          <w:ilvl w:val="0"/>
          <w:numId w:val="5"/>
        </w:numPr>
        <w:bidi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323232"/>
          <w:sz w:val="27"/>
          <w:szCs w:val="27"/>
        </w:rPr>
      </w:pPr>
      <w:r w:rsidRPr="004369D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rtl/>
        </w:rPr>
        <w:t>خيارات أخرى</w:t>
      </w:r>
    </w:p>
    <w:p w14:paraId="1BBDFC0B" w14:textId="77777777" w:rsidR="004369D9" w:rsidRPr="004369D9" w:rsidRDefault="004369D9" w:rsidP="00444A67">
      <w:pPr>
        <w:bidi/>
        <w:spacing w:after="150" w:line="240" w:lineRule="auto"/>
        <w:ind w:left="570"/>
        <w:rPr>
          <w:rFonts w:ascii="Times New Roman" w:eastAsia="Times New Roman" w:hAnsi="Times New Roman" w:cs="Times New Roman"/>
          <w:color w:val="323232"/>
          <w:sz w:val="27"/>
          <w:szCs w:val="27"/>
        </w:rPr>
      </w:pP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  <w:rtl/>
        </w:rPr>
        <w:t>تتيح لك القائمة المنسدلة أسفل قائمة الجودة مباشرة بتحديد ما إن كنت ترغب في تضمين التوقيت المسجل في الفيديو الخاص بك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(Don’t use Record Timings)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  <w:rtl/>
        </w:rPr>
        <w:t>، كما يتيح لك هذا الخيار إضافة صورة مصغرة لك من كاميرا الويب الخاصة بك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</w:rPr>
        <w:t>.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</w:rPr>
        <w:br/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  <w:rtl/>
        </w:rPr>
        <w:t>يمكنك من الشريط أسفل القائمتين المنسدلتين تغيير الوقت الذي ترغب للشريحة أن تشغله من الفيديو </w:t>
      </w:r>
      <w:r w:rsidRPr="004369D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</w:rPr>
        <w:t>(Seconds spent on each slide).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</w:rPr>
        <w:br/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</w:rPr>
        <w:br/>
      </w:r>
      <w:r w:rsidRPr="004369D9">
        <w:rPr>
          <w:rFonts w:ascii="Times New Roman" w:eastAsia="Times New Roman" w:hAnsi="Times New Roman" w:cs="Times New Roman"/>
          <w:noProof/>
          <w:color w:val="323232"/>
          <w:sz w:val="27"/>
          <w:szCs w:val="27"/>
        </w:rPr>
        <w:drawing>
          <wp:inline distT="0" distB="0" distL="0" distR="0" wp14:anchorId="222A9356" wp14:editId="5662FE8B">
            <wp:extent cx="3124200" cy="2787015"/>
            <wp:effectExtent l="0" t="0" r="0" b="0"/>
            <wp:docPr id="8" name="Picture 8" descr="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werpoi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AF069" w14:textId="77777777" w:rsidR="004369D9" w:rsidRPr="004369D9" w:rsidRDefault="004369D9" w:rsidP="00444A67">
      <w:pPr>
        <w:numPr>
          <w:ilvl w:val="0"/>
          <w:numId w:val="5"/>
        </w:numPr>
        <w:bidi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323232"/>
          <w:sz w:val="27"/>
          <w:szCs w:val="27"/>
        </w:rPr>
      </w:pPr>
      <w:r w:rsidRPr="004369D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rtl/>
        </w:rPr>
        <w:t>حفظ الفيديو</w:t>
      </w:r>
    </w:p>
    <w:p w14:paraId="2165D1C0" w14:textId="77777777" w:rsidR="004369D9" w:rsidRPr="004369D9" w:rsidRDefault="004369D9" w:rsidP="00444A67">
      <w:pPr>
        <w:bidi/>
        <w:spacing w:after="150" w:line="240" w:lineRule="auto"/>
        <w:ind w:left="570"/>
        <w:rPr>
          <w:rFonts w:ascii="Times New Roman" w:eastAsia="Times New Roman" w:hAnsi="Times New Roman" w:cs="Times New Roman"/>
          <w:color w:val="323232"/>
          <w:sz w:val="27"/>
          <w:szCs w:val="27"/>
        </w:rPr>
      </w:pP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  <w:rtl/>
        </w:rPr>
        <w:lastRenderedPageBreak/>
        <w:t>الآن يمكنك النقر على خيار </w:t>
      </w:r>
      <w:r w:rsidRPr="004369D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rtl/>
        </w:rPr>
        <w:t>إنشاء فيديو</w:t>
      </w:r>
      <w:r w:rsidRPr="004369D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</w:rPr>
        <w:t xml:space="preserve"> Create a video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. 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  <w:rtl/>
        </w:rPr>
        <w:t>ثم قم بتحديد صيغة الفيديو من النافذة التي ستظهر أمامك وحدد المكان الذي ترغب في حفظ الفيديو فيه ثم انقر على </w:t>
      </w:r>
      <w:r w:rsidRPr="004369D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rtl/>
        </w:rPr>
        <w:t>حفظ</w:t>
      </w:r>
      <w:r w:rsidRPr="004369D9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</w:rPr>
        <w:t xml:space="preserve"> save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</w:rPr>
        <w:t>.</w:t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</w:rPr>
        <w:br/>
      </w:r>
      <w:r w:rsidRPr="004369D9">
        <w:rPr>
          <w:rFonts w:ascii="Times New Roman" w:eastAsia="Times New Roman" w:hAnsi="Times New Roman" w:cs="Times New Roman"/>
          <w:color w:val="323232"/>
          <w:sz w:val="27"/>
          <w:szCs w:val="27"/>
        </w:rPr>
        <w:br/>
      </w:r>
      <w:r w:rsidRPr="004369D9">
        <w:rPr>
          <w:rFonts w:ascii="Times New Roman" w:eastAsia="Times New Roman" w:hAnsi="Times New Roman" w:cs="Times New Roman"/>
          <w:noProof/>
          <w:color w:val="323232"/>
          <w:sz w:val="27"/>
          <w:szCs w:val="27"/>
        </w:rPr>
        <mc:AlternateContent>
          <mc:Choice Requires="wps">
            <w:drawing>
              <wp:inline distT="0" distB="0" distL="0" distR="0" wp14:anchorId="2ECBEC18" wp14:editId="602D2723">
                <wp:extent cx="304800" cy="304800"/>
                <wp:effectExtent l="0" t="0" r="0" b="0"/>
                <wp:docPr id="2" name="AutoShape 9" descr="Powerp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7B66D7" id="AutoShape 9" o:spid="_x0000_s1026" alt="Powerpoi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JrlPvL0AQAA1wMAAA4AAAAAAAAAAAAAAAAALgIAAGRycy9lMm9E&#10;b2MueG1sUEsBAi0AFAAGAAgAAAAhAEyg6SzYAAAAAwEAAA8AAAAAAAAAAAAAAAAATg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26038D56" w14:textId="545332B3" w:rsidR="00890545" w:rsidRPr="004369D9" w:rsidRDefault="004369D9" w:rsidP="00444A67">
      <w:pPr>
        <w:bidi/>
        <w:spacing w:after="0" w:line="240" w:lineRule="auto"/>
        <w:rPr>
          <w:rFonts w:ascii="Times New Roman" w:eastAsia="Times New Roman" w:hAnsi="Times New Roman" w:cs="Times New Roman"/>
          <w:color w:val="FFFFFF"/>
          <w:sz w:val="23"/>
          <w:szCs w:val="23"/>
        </w:rPr>
      </w:pPr>
      <w:r w:rsidRPr="004369D9">
        <w:rPr>
          <w:rFonts w:ascii="Times New Roman" w:eastAsia="Times New Roman" w:hAnsi="Times New Roman" w:cs="Times New Roman"/>
          <w:color w:val="FFFFFF"/>
          <w:sz w:val="23"/>
          <w:szCs w:val="23"/>
        </w:rPr>
        <w:t xml:space="preserve">021 </w:t>
      </w:r>
      <w:r w:rsidRPr="004369D9">
        <w:rPr>
          <w:rFonts w:ascii="Times New Roman" w:eastAsia="Times New Roman" w:hAnsi="Times New Roman" w:cs="Times New Roman"/>
          <w:color w:val="FFFFFF"/>
          <w:sz w:val="23"/>
          <w:szCs w:val="23"/>
          <w:rtl/>
        </w:rPr>
        <w:t>مجتمع أراجي</w:t>
      </w:r>
    </w:p>
    <w:sectPr w:rsidR="00890545" w:rsidRPr="004369D9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93A7E" w14:textId="77777777" w:rsidR="009E6C5D" w:rsidRDefault="009E6C5D" w:rsidP="00570870">
      <w:pPr>
        <w:spacing w:after="0" w:line="240" w:lineRule="auto"/>
      </w:pPr>
      <w:r>
        <w:separator/>
      </w:r>
    </w:p>
  </w:endnote>
  <w:endnote w:type="continuationSeparator" w:id="0">
    <w:p w14:paraId="69C660C3" w14:textId="77777777" w:rsidR="009E6C5D" w:rsidRDefault="009E6C5D" w:rsidP="0057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F4814" w14:textId="77777777" w:rsidR="009E6C5D" w:rsidRDefault="009E6C5D" w:rsidP="00570870">
      <w:pPr>
        <w:spacing w:after="0" w:line="240" w:lineRule="auto"/>
      </w:pPr>
      <w:r>
        <w:separator/>
      </w:r>
    </w:p>
  </w:footnote>
  <w:footnote w:type="continuationSeparator" w:id="0">
    <w:p w14:paraId="79DDD0D6" w14:textId="77777777" w:rsidR="009E6C5D" w:rsidRDefault="009E6C5D" w:rsidP="0057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1029C" w14:textId="4B5AE7FA" w:rsidR="00570870" w:rsidRDefault="00570870">
    <w:pPr>
      <w:pStyle w:val="Header"/>
    </w:pPr>
    <w:r w:rsidRPr="00570870">
      <w:drawing>
        <wp:anchor distT="0" distB="0" distL="114300" distR="114300" simplePos="0" relativeHeight="251659264" behindDoc="0" locked="0" layoutInCell="1" allowOverlap="1" wp14:anchorId="79824133" wp14:editId="7C274E43">
          <wp:simplePos x="0" y="0"/>
          <wp:positionH relativeFrom="column">
            <wp:posOffset>5029200</wp:posOffset>
          </wp:positionH>
          <wp:positionV relativeFrom="paragraph">
            <wp:posOffset>192677</wp:posOffset>
          </wp:positionV>
          <wp:extent cx="1162685" cy="803547"/>
          <wp:effectExtent l="0" t="0" r="0" b="0"/>
          <wp:wrapSquare wrapText="bothSides"/>
          <wp:docPr id="1" name="Picture 1" descr="5895dcf5fa674c82a081c5352671a7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Picture 1" descr="5895dcf5fa674c82a081c5352671a7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079" cy="8038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870">
      <w:rPr>
        <w:rFonts w:hint="cs"/>
      </w:rPr>
      <w:drawing>
        <wp:anchor distT="0" distB="0" distL="114300" distR="114300" simplePos="0" relativeHeight="251660288" behindDoc="1" locked="0" layoutInCell="1" allowOverlap="1" wp14:anchorId="1392C57A" wp14:editId="0AF25F1F">
          <wp:simplePos x="0" y="0"/>
          <wp:positionH relativeFrom="column">
            <wp:posOffset>2481943</wp:posOffset>
          </wp:positionH>
          <wp:positionV relativeFrom="paragraph">
            <wp:posOffset>132574</wp:posOffset>
          </wp:positionV>
          <wp:extent cx="1076325" cy="943208"/>
          <wp:effectExtent l="0" t="0" r="0" b="9525"/>
          <wp:wrapTight wrapText="bothSides">
            <wp:wrapPolygon edited="0">
              <wp:start x="0" y="0"/>
              <wp:lineTo x="0" y="21382"/>
              <wp:lineTo x="21027" y="21382"/>
              <wp:lineTo x="21027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 (5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591" cy="943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0870">
      <w:drawing>
        <wp:anchor distT="0" distB="0" distL="114300" distR="114300" simplePos="0" relativeHeight="251661312" behindDoc="1" locked="0" layoutInCell="1" allowOverlap="1" wp14:anchorId="45C643FA" wp14:editId="0F37E8A1">
          <wp:simplePos x="0" y="0"/>
          <wp:positionH relativeFrom="column">
            <wp:posOffset>0</wp:posOffset>
          </wp:positionH>
          <wp:positionV relativeFrom="paragraph">
            <wp:posOffset>145583</wp:posOffset>
          </wp:positionV>
          <wp:extent cx="1202055" cy="890918"/>
          <wp:effectExtent l="0" t="0" r="0" b="4445"/>
          <wp:wrapTight wrapText="bothSides">
            <wp:wrapPolygon edited="0">
              <wp:start x="0" y="0"/>
              <wp:lineTo x="0" y="21246"/>
              <wp:lineTo x="21223" y="21246"/>
              <wp:lineTo x="21223" y="0"/>
              <wp:lineTo x="0" y="0"/>
            </wp:wrapPolygon>
          </wp:wrapTight>
          <wp:docPr id="14" name="Picture 14" descr="C:\Users\PC\Desktop\شعارات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C\Desktop\شعارات\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73" cy="890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673"/>
    <w:multiLevelType w:val="multilevel"/>
    <w:tmpl w:val="72B29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7517B"/>
    <w:multiLevelType w:val="multilevel"/>
    <w:tmpl w:val="2658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6583C"/>
    <w:multiLevelType w:val="multilevel"/>
    <w:tmpl w:val="85F4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93342"/>
    <w:multiLevelType w:val="multilevel"/>
    <w:tmpl w:val="6A66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92F31"/>
    <w:multiLevelType w:val="multilevel"/>
    <w:tmpl w:val="6808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EE7FB6"/>
    <w:multiLevelType w:val="multilevel"/>
    <w:tmpl w:val="8444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C37828"/>
    <w:multiLevelType w:val="multilevel"/>
    <w:tmpl w:val="DFF67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8117E2"/>
    <w:multiLevelType w:val="multilevel"/>
    <w:tmpl w:val="F302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DD4C1B"/>
    <w:multiLevelType w:val="multilevel"/>
    <w:tmpl w:val="B8D4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51"/>
    <w:rsid w:val="00072AF3"/>
    <w:rsid w:val="000E0160"/>
    <w:rsid w:val="004369D9"/>
    <w:rsid w:val="00444A67"/>
    <w:rsid w:val="00475DCB"/>
    <w:rsid w:val="004A1EBF"/>
    <w:rsid w:val="00506D51"/>
    <w:rsid w:val="00570870"/>
    <w:rsid w:val="005D7A62"/>
    <w:rsid w:val="009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BBC3"/>
  <w15:chartTrackingRefBased/>
  <w15:docId w15:val="{DE8AD770-AC24-4D16-9FFE-6C95D5BA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870"/>
  </w:style>
  <w:style w:type="paragraph" w:styleId="Footer">
    <w:name w:val="footer"/>
    <w:basedOn w:val="Normal"/>
    <w:link w:val="FooterChar"/>
    <w:uiPriority w:val="99"/>
    <w:unhideWhenUsed/>
    <w:rsid w:val="00570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429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343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26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2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63902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7416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322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EEEEE"/>
                              </w:divBdr>
                              <w:divsChild>
                                <w:div w:id="171018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125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6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2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5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9439">
                                              <w:marLeft w:val="0"/>
                                              <w:marRight w:val="27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46112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7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01625">
                                          <w:marLeft w:val="-225"/>
                                          <w:marRight w:val="-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81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00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24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EEEEE"/>
                                            <w:left w:val="single" w:sz="6" w:space="4" w:color="EEEEEE"/>
                                            <w:bottom w:val="single" w:sz="6" w:space="4" w:color="EEEEEE"/>
                                            <w:right w:val="single" w:sz="6" w:space="4" w:color="EEEEEE"/>
                                          </w:divBdr>
                                          <w:divsChild>
                                            <w:div w:id="165768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544386">
                                                  <w:marLeft w:val="0"/>
                                                  <w:marRight w:val="405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8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06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08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54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90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07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66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2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4596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220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61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419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93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800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1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354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4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06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629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9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680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9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eek.com/l/%D8%AA%D8%AD%D9%88%D9%8A%D9%84-%D8%B9%D8%B1%D8%B6-%D8%A8%D9%88%D8%B1%D8%A8%D9%88%D9%8A%D9%86%D8%AA-%D8%A5%D9%84%D9%89-%D9%81%D9%8A%D8%AF%D9%8A%D9%88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arageek.com/l/%D8%AA%D8%AD%D9%88%D9%8A%D9%84-%D8%B9%D8%B1%D8%B6-%D8%A8%D9%88%D8%B1%D8%A8%D9%88%D9%8A%D9%86%D8%AA-%D8%A5%D9%84%D9%89-%D9%81%D9%8A%D8%AF%D9%8A%D9%8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AMINA.OSMAN@fnur.bu.edu.eg</dc:creator>
  <cp:keywords/>
  <dc:description/>
  <cp:lastModifiedBy>AMINA.OSMAN@fnur.bu.edu.eg</cp:lastModifiedBy>
  <cp:revision>7</cp:revision>
  <dcterms:created xsi:type="dcterms:W3CDTF">2021-03-27T13:36:00Z</dcterms:created>
  <dcterms:modified xsi:type="dcterms:W3CDTF">2021-03-27T13:44:00Z</dcterms:modified>
</cp:coreProperties>
</file>