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F1" w:rsidRDefault="00507C5F" w:rsidP="002A31C8">
      <w:pPr>
        <w:jc w:val="center"/>
        <w:rPr>
          <w:rFonts w:asciiTheme="majorBidi" w:hAnsiTheme="majorBidi" w:cstheme="majorBidi" w:hint="cs"/>
          <w:sz w:val="40"/>
          <w:szCs w:val="40"/>
          <w:rtl/>
          <w:lang w:bidi="ar-EG"/>
        </w:rPr>
      </w:pPr>
      <w:r w:rsidRPr="00507C5F">
        <w:rPr>
          <w:rFonts w:asciiTheme="majorBidi" w:hAnsiTheme="majorBidi" w:cstheme="majorBidi"/>
          <w:sz w:val="40"/>
          <w:szCs w:val="40"/>
          <w:rtl/>
          <w:lang w:bidi="ar-EG"/>
        </w:rPr>
        <w:t xml:space="preserve">اماكن اللجان </w:t>
      </w:r>
      <w:bookmarkStart w:id="0" w:name="_GoBack"/>
      <w:bookmarkEnd w:id="0"/>
      <w:r w:rsidRPr="00507C5F">
        <w:rPr>
          <w:rFonts w:asciiTheme="majorBidi" w:hAnsiTheme="majorBidi" w:cstheme="majorBidi"/>
          <w:sz w:val="40"/>
          <w:szCs w:val="40"/>
          <w:rtl/>
          <w:lang w:bidi="ar-EG"/>
        </w:rPr>
        <w:t>لطلاب الفرق الاربعة بالكلية</w:t>
      </w:r>
    </w:p>
    <w:p w:rsidR="00507C5F" w:rsidRDefault="00507C5F" w:rsidP="00507C5F">
      <w:pPr>
        <w:jc w:val="center"/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rPr>
          <w:rFonts w:asciiTheme="majorBidi" w:hAnsiTheme="majorBidi" w:cstheme="majorBidi" w:hint="cs"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الفرقة الاولي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ارقام الجلوس 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1001-1080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102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1081-1160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103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1161-1220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المكتبة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1221-1240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فوق البوابة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1241-1260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المعامل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1261-1320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الجامع</w:t>
            </w:r>
          </w:p>
        </w:tc>
      </w:tr>
      <w:tr w:rsidR="00507C5F" w:rsidTr="00507C5F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1321-1368</w:t>
            </w:r>
          </w:p>
        </w:tc>
        <w:tc>
          <w:tcPr>
            <w:tcW w:w="2841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قاعة الاطفال</w:t>
            </w:r>
          </w:p>
        </w:tc>
      </w:tr>
    </w:tbl>
    <w:p w:rsidR="00507C5F" w:rsidRDefault="00507C5F" w:rsidP="00507C5F">
      <w:pPr>
        <w:tabs>
          <w:tab w:val="left" w:pos="2735"/>
        </w:tabs>
        <w:rPr>
          <w:rFonts w:asciiTheme="majorBidi" w:hAnsiTheme="majorBidi" w:cstheme="majorBidi"/>
          <w:sz w:val="40"/>
          <w:szCs w:val="40"/>
          <w:lang w:bidi="ar-EG"/>
        </w:rPr>
      </w:pPr>
    </w:p>
    <w:p w:rsidR="00507C5F" w:rsidRDefault="00507C5F" w:rsidP="00507C5F">
      <w:pPr>
        <w:rPr>
          <w:rFonts w:asciiTheme="majorBidi" w:hAnsiTheme="majorBidi" w:cstheme="majorBidi" w:hint="cs"/>
          <w:sz w:val="40"/>
          <w:szCs w:val="40"/>
          <w:lang w:bidi="ar-EG"/>
        </w:rPr>
      </w:pPr>
    </w:p>
    <w:p w:rsidR="00507C5F" w:rsidRDefault="00507C5F" w:rsidP="00507C5F">
      <w:pPr>
        <w:rPr>
          <w:rFonts w:asciiTheme="majorBidi" w:hAnsiTheme="majorBidi" w:cstheme="majorBidi"/>
          <w:sz w:val="40"/>
          <w:szCs w:val="40"/>
          <w:lang w:bidi="ar-EG"/>
        </w:rPr>
      </w:pP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الفرقة الثانية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ارقام الجلوس 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507C5F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2001-2080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مدرج </w:t>
            </w:r>
            <w:r w:rsidR="00A32DA4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د/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عبدالرحيم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2081-2160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011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2161-2240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102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2241-2320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103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2321-2380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المكتبة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2381-2400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فوق البوابة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2401-2457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الجامع</w:t>
            </w:r>
          </w:p>
        </w:tc>
      </w:tr>
    </w:tbl>
    <w:p w:rsidR="00507C5F" w:rsidRDefault="00507C5F" w:rsidP="00507C5F">
      <w:pPr>
        <w:ind w:firstLine="720"/>
        <w:rPr>
          <w:rFonts w:asciiTheme="majorBidi" w:hAnsiTheme="majorBidi" w:cstheme="majorBidi"/>
          <w:sz w:val="40"/>
          <w:szCs w:val="40"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sz w:val="40"/>
          <w:szCs w:val="40"/>
          <w:rtl/>
          <w:lang w:bidi="ar-EG"/>
        </w:rPr>
        <w:tab/>
      </w: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sz w:val="40"/>
          <w:szCs w:val="40"/>
          <w:rtl/>
          <w:lang w:bidi="ar-EG"/>
        </w:rPr>
        <w:lastRenderedPageBreak/>
        <w:t>الفرقة الثالثة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ارقام الجلوس </w:t>
            </w:r>
          </w:p>
        </w:tc>
        <w:tc>
          <w:tcPr>
            <w:tcW w:w="2841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3001-3080</w:t>
            </w:r>
          </w:p>
        </w:tc>
        <w:tc>
          <w:tcPr>
            <w:tcW w:w="2841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مدرج </w:t>
            </w:r>
            <w:r w:rsidR="00A32DA4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د/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عبد الرحيم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507C5F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3081-3160</w:t>
            </w:r>
          </w:p>
        </w:tc>
        <w:tc>
          <w:tcPr>
            <w:tcW w:w="2841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011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3161-3240</w:t>
            </w:r>
          </w:p>
        </w:tc>
        <w:tc>
          <w:tcPr>
            <w:tcW w:w="2841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102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3241-3320</w:t>
            </w:r>
          </w:p>
        </w:tc>
        <w:tc>
          <w:tcPr>
            <w:tcW w:w="2841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103</w:t>
            </w:r>
          </w:p>
        </w:tc>
      </w:tr>
      <w:tr w:rsidR="00507C5F" w:rsidTr="00F269D9">
        <w:trPr>
          <w:jc w:val="center"/>
        </w:trPr>
        <w:tc>
          <w:tcPr>
            <w:tcW w:w="2840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3321-3381</w:t>
            </w:r>
          </w:p>
        </w:tc>
        <w:tc>
          <w:tcPr>
            <w:tcW w:w="2841" w:type="dxa"/>
          </w:tcPr>
          <w:p w:rsidR="00507C5F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المكتبة</w:t>
            </w:r>
          </w:p>
        </w:tc>
      </w:tr>
    </w:tbl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C4702C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الفرقة الرابعة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ارقام الجلوس 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</w:tr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4001-4080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مدرج </w:t>
            </w:r>
            <w:r w:rsidR="00A32DA4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د/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عبد الرحيم</w:t>
            </w:r>
          </w:p>
        </w:tc>
      </w:tr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4081-4151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الجودة</w:t>
            </w:r>
          </w:p>
        </w:tc>
      </w:tr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4152-4231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مدرج 011</w:t>
            </w:r>
          </w:p>
        </w:tc>
      </w:tr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4232-4251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المعامل</w:t>
            </w:r>
          </w:p>
        </w:tc>
      </w:tr>
      <w:tr w:rsidR="00C4702C" w:rsidTr="00F269D9">
        <w:trPr>
          <w:jc w:val="center"/>
        </w:trPr>
        <w:tc>
          <w:tcPr>
            <w:tcW w:w="2840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4252-4303</w:t>
            </w:r>
          </w:p>
        </w:tc>
        <w:tc>
          <w:tcPr>
            <w:tcW w:w="2841" w:type="dxa"/>
          </w:tcPr>
          <w:p w:rsidR="00C4702C" w:rsidRDefault="00C4702C" w:rsidP="00F269D9">
            <w:pP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طرقة المسجد</w:t>
            </w:r>
          </w:p>
        </w:tc>
      </w:tr>
    </w:tbl>
    <w:p w:rsidR="00C4702C" w:rsidRDefault="00C4702C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Default="00507C5F" w:rsidP="00507C5F">
      <w:pPr>
        <w:tabs>
          <w:tab w:val="left" w:pos="2289"/>
        </w:tabs>
        <w:rPr>
          <w:rFonts w:asciiTheme="majorBidi" w:hAnsiTheme="majorBidi" w:cstheme="majorBidi" w:hint="cs"/>
          <w:sz w:val="40"/>
          <w:szCs w:val="40"/>
          <w:rtl/>
          <w:lang w:bidi="ar-EG"/>
        </w:rPr>
      </w:pPr>
    </w:p>
    <w:p w:rsidR="00507C5F" w:rsidRPr="00507C5F" w:rsidRDefault="00507C5F" w:rsidP="00507C5F">
      <w:pPr>
        <w:tabs>
          <w:tab w:val="left" w:pos="2289"/>
        </w:tabs>
        <w:rPr>
          <w:rFonts w:asciiTheme="majorBidi" w:hAnsiTheme="majorBidi" w:cstheme="majorBidi"/>
          <w:sz w:val="40"/>
          <w:szCs w:val="40"/>
          <w:lang w:bidi="ar-EG"/>
        </w:rPr>
      </w:pPr>
    </w:p>
    <w:sectPr w:rsidR="00507C5F" w:rsidRPr="00507C5F" w:rsidSect="00EB61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5F"/>
    <w:rsid w:val="002A31C8"/>
    <w:rsid w:val="00507C5F"/>
    <w:rsid w:val="007435F1"/>
    <w:rsid w:val="00A32DA4"/>
    <w:rsid w:val="00C4702C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3</cp:revision>
  <dcterms:created xsi:type="dcterms:W3CDTF">2017-12-24T07:05:00Z</dcterms:created>
  <dcterms:modified xsi:type="dcterms:W3CDTF">2017-12-24T07:19:00Z</dcterms:modified>
</cp:coreProperties>
</file>